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2B9" w:rsidRDefault="00747678">
      <w:pPr>
        <w:rPr>
          <w:sz w:val="28"/>
        </w:rPr>
      </w:pPr>
      <w:r>
        <w:rPr>
          <w:sz w:val="28"/>
        </w:rPr>
        <w:t>30.01.20 стр.244-246 наизусть</w:t>
      </w:r>
    </w:p>
    <w:p w:rsidR="00747678" w:rsidRDefault="00747678">
      <w:pPr>
        <w:rPr>
          <w:sz w:val="28"/>
        </w:rPr>
      </w:pPr>
      <w:r>
        <w:rPr>
          <w:sz w:val="28"/>
        </w:rPr>
        <w:t>03.02.20 стр.248 выразительно читать, отвечать на вопросы</w:t>
      </w:r>
    </w:p>
    <w:p w:rsidR="00747678" w:rsidRDefault="00747678">
      <w:pPr>
        <w:rPr>
          <w:sz w:val="28"/>
        </w:rPr>
      </w:pPr>
      <w:r>
        <w:rPr>
          <w:sz w:val="28"/>
        </w:rPr>
        <w:t xml:space="preserve">04.02.20 стр.249-250 </w:t>
      </w:r>
      <w:r>
        <w:rPr>
          <w:sz w:val="28"/>
        </w:rPr>
        <w:t>выразительно читать, отвечать на вопросы</w:t>
      </w:r>
    </w:p>
    <w:p w:rsidR="00747678" w:rsidRPr="00747678" w:rsidRDefault="00747678">
      <w:pPr>
        <w:rPr>
          <w:sz w:val="28"/>
        </w:rPr>
      </w:pPr>
      <w:r>
        <w:rPr>
          <w:sz w:val="28"/>
        </w:rPr>
        <w:t xml:space="preserve">06.02.20 стр.252-254 </w:t>
      </w:r>
      <w:r>
        <w:rPr>
          <w:sz w:val="28"/>
        </w:rPr>
        <w:t>выразительно читать, отвечать на вопросы</w:t>
      </w:r>
      <w:bookmarkStart w:id="0" w:name="_GoBack"/>
      <w:bookmarkEnd w:id="0"/>
    </w:p>
    <w:sectPr w:rsidR="00747678" w:rsidRPr="00747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537"/>
    <w:rsid w:val="00747678"/>
    <w:rsid w:val="00934F11"/>
    <w:rsid w:val="00A10537"/>
    <w:rsid w:val="00F8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2</cp:revision>
  <dcterms:created xsi:type="dcterms:W3CDTF">2020-01-30T05:29:00Z</dcterms:created>
  <dcterms:modified xsi:type="dcterms:W3CDTF">2020-01-30T05:35:00Z</dcterms:modified>
</cp:coreProperties>
</file>